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EBFD3" w14:textId="77777777" w:rsidR="00E86D69" w:rsidRPr="008572F5" w:rsidRDefault="00E86D69" w:rsidP="00E86D69">
      <w:pPr>
        <w:pStyle w:val="NormalWeb"/>
        <w:rPr>
          <w:rFonts w:ascii="Averta for TBWA" w:hAnsi="Averta for TBWA"/>
          <w:b/>
          <w:bCs/>
          <w:color w:val="000000" w:themeColor="text1"/>
          <w:sz w:val="28"/>
          <w:szCs w:val="27"/>
          <w:bdr w:val="single" w:sz="4" w:space="0" w:color="auto"/>
        </w:rPr>
      </w:pPr>
      <w:r w:rsidRPr="008572F5">
        <w:rPr>
          <w:rFonts w:ascii="Averta for TBWA" w:hAnsi="Averta for TBWA"/>
          <w:b/>
          <w:bCs/>
          <w:color w:val="000000" w:themeColor="text1"/>
          <w:sz w:val="28"/>
          <w:szCs w:val="27"/>
          <w:bdr w:val="single" w:sz="4" w:space="0" w:color="auto"/>
        </w:rPr>
        <w:t>CREDITS</w:t>
      </w:r>
    </w:p>
    <w:p w14:paraId="47C1F916" w14:textId="5CBA66D3" w:rsidR="00E86D69" w:rsidRPr="008572F5" w:rsidRDefault="00E86D69" w:rsidP="00E86D69">
      <w:pPr>
        <w:pStyle w:val="NoSpacing"/>
        <w:rPr>
          <w:rFonts w:ascii="Averta for TBWA" w:hAnsi="Averta for TBWA"/>
          <w:sz w:val="28"/>
        </w:rPr>
      </w:pPr>
      <w:bookmarkStart w:id="0" w:name="_GoBack"/>
      <w:bookmarkEnd w:id="0"/>
      <w:r w:rsidRPr="008572F5">
        <w:rPr>
          <w:sz w:val="27"/>
        </w:rPr>
        <w:br/>
      </w:r>
      <w:r w:rsidRPr="008572F5">
        <w:rPr>
          <w:rFonts w:ascii="Averta for TBWA" w:hAnsi="Averta for TBWA"/>
          <w:b/>
          <w:bCs/>
          <w:i/>
          <w:sz w:val="28"/>
        </w:rPr>
        <w:t>Client:</w:t>
      </w:r>
      <w:r w:rsidRPr="008572F5">
        <w:rPr>
          <w:rFonts w:ascii="Averta for TBWA" w:hAnsi="Averta for TBWA"/>
          <w:sz w:val="28"/>
        </w:rPr>
        <w:t xml:space="preserve"> </w:t>
      </w:r>
      <w:proofErr w:type="spellStart"/>
      <w:r w:rsidR="008572F5">
        <w:rPr>
          <w:rFonts w:ascii="Averta for TBWA" w:hAnsi="Averta for TBWA"/>
          <w:sz w:val="28"/>
        </w:rPr>
        <w:t>Athina</w:t>
      </w:r>
      <w:proofErr w:type="spellEnd"/>
      <w:r w:rsidR="008572F5">
        <w:rPr>
          <w:rFonts w:ascii="Averta for TBWA" w:hAnsi="Averta for TBWA"/>
          <w:sz w:val="28"/>
        </w:rPr>
        <w:t xml:space="preserve"> </w:t>
      </w:r>
      <w:proofErr w:type="spellStart"/>
      <w:r w:rsidR="008572F5">
        <w:rPr>
          <w:rFonts w:ascii="Averta for TBWA" w:hAnsi="Averta for TBWA"/>
          <w:sz w:val="28"/>
        </w:rPr>
        <w:t>Manirakiza</w:t>
      </w:r>
      <w:proofErr w:type="spellEnd"/>
      <w:r w:rsidR="008572F5">
        <w:rPr>
          <w:rFonts w:ascii="Averta for TBWA" w:hAnsi="Averta for TBWA"/>
          <w:sz w:val="28"/>
        </w:rPr>
        <w:t xml:space="preserve">, </w:t>
      </w:r>
      <w:proofErr w:type="spellStart"/>
      <w:r w:rsidR="008572F5">
        <w:rPr>
          <w:rFonts w:ascii="Averta for TBWA" w:hAnsi="Averta for TBWA"/>
          <w:sz w:val="28"/>
        </w:rPr>
        <w:t>Stijn</w:t>
      </w:r>
      <w:proofErr w:type="spellEnd"/>
      <w:r w:rsidR="008572F5">
        <w:rPr>
          <w:rFonts w:ascii="Averta for TBWA" w:hAnsi="Averta for TBWA"/>
          <w:sz w:val="28"/>
        </w:rPr>
        <w:t xml:space="preserve"> </w:t>
      </w:r>
      <w:proofErr w:type="spellStart"/>
      <w:r w:rsidR="008572F5">
        <w:rPr>
          <w:rFonts w:ascii="Averta for TBWA" w:hAnsi="Averta for TBWA"/>
          <w:sz w:val="28"/>
        </w:rPr>
        <w:t>Heytens</w:t>
      </w:r>
      <w:proofErr w:type="spellEnd"/>
    </w:p>
    <w:p w14:paraId="777D9BF4" w14:textId="77777777" w:rsidR="00E86D69" w:rsidRDefault="00E86D69" w:rsidP="00E86D69">
      <w:pPr>
        <w:pStyle w:val="NoSpacing"/>
        <w:rPr>
          <w:rFonts w:ascii="Averta for TBWA" w:hAnsi="Averta for TBWA"/>
          <w:sz w:val="28"/>
          <w:lang w:val="nl-BE"/>
        </w:rPr>
      </w:pPr>
      <w:r w:rsidRPr="00E86D69">
        <w:rPr>
          <w:rFonts w:ascii="Averta for TBWA" w:hAnsi="Averta for TBWA"/>
          <w:sz w:val="28"/>
          <w:lang w:val="nl-BE"/>
        </w:rPr>
        <w:br/>
      </w:r>
      <w:r w:rsidRPr="00E86D69">
        <w:rPr>
          <w:rFonts w:ascii="Averta for TBWA" w:hAnsi="Averta for TBWA"/>
          <w:b/>
          <w:i/>
          <w:sz w:val="28"/>
          <w:lang w:val="nl-BE"/>
        </w:rPr>
        <w:t>Creative Director:</w:t>
      </w:r>
      <w:r w:rsidRPr="00E86D69">
        <w:rPr>
          <w:rFonts w:ascii="Averta for TBWA" w:hAnsi="Averta for TBWA"/>
          <w:sz w:val="28"/>
          <w:lang w:val="nl-BE"/>
        </w:rPr>
        <w:t xml:space="preserve"> Jeroen Bostoen</w:t>
      </w:r>
    </w:p>
    <w:p w14:paraId="28D4CD1D" w14:textId="1B2059A8" w:rsidR="00E86D69" w:rsidRPr="008572F5" w:rsidRDefault="00E86D69" w:rsidP="00E86D69">
      <w:pPr>
        <w:pStyle w:val="NoSpacing"/>
        <w:rPr>
          <w:rFonts w:ascii="Averta for TBWA" w:hAnsi="Averta for TBWA"/>
          <w:sz w:val="28"/>
        </w:rPr>
      </w:pPr>
      <w:r w:rsidRPr="008572F5">
        <w:rPr>
          <w:rFonts w:ascii="Averta for TBWA" w:hAnsi="Averta for TBWA"/>
          <w:sz w:val="28"/>
        </w:rPr>
        <w:br/>
      </w:r>
      <w:r w:rsidRPr="008572F5">
        <w:rPr>
          <w:rFonts w:ascii="Averta for TBWA" w:hAnsi="Averta for TBWA"/>
          <w:b/>
          <w:i/>
          <w:sz w:val="28"/>
        </w:rPr>
        <w:t>Creation:</w:t>
      </w:r>
      <w:r w:rsidRPr="008572F5">
        <w:rPr>
          <w:rFonts w:ascii="Averta for TBWA" w:hAnsi="Averta for TBWA"/>
          <w:sz w:val="28"/>
        </w:rPr>
        <w:t xml:space="preserve"> </w:t>
      </w:r>
      <w:r w:rsidR="008572F5" w:rsidRPr="008572F5">
        <w:rPr>
          <w:rFonts w:ascii="Averta for TBWA" w:hAnsi="Averta for TBWA"/>
          <w:sz w:val="28"/>
        </w:rPr>
        <w:t xml:space="preserve">Charlotte Mulders, </w:t>
      </w:r>
      <w:proofErr w:type="spellStart"/>
      <w:r w:rsidR="008572F5" w:rsidRPr="008572F5">
        <w:rPr>
          <w:rFonts w:ascii="Averta for TBWA" w:hAnsi="Averta for TBWA"/>
          <w:sz w:val="28"/>
        </w:rPr>
        <w:t>Sofie</w:t>
      </w:r>
      <w:proofErr w:type="spellEnd"/>
      <w:r w:rsidR="008572F5" w:rsidRPr="008572F5">
        <w:rPr>
          <w:rFonts w:ascii="Averta for TBWA" w:hAnsi="Averta for TBWA"/>
          <w:sz w:val="28"/>
        </w:rPr>
        <w:t xml:space="preserve"> </w:t>
      </w:r>
      <w:proofErr w:type="spellStart"/>
      <w:r w:rsidR="008572F5" w:rsidRPr="008572F5">
        <w:rPr>
          <w:rFonts w:ascii="Averta for TBWA" w:hAnsi="Averta for TBWA"/>
          <w:sz w:val="28"/>
        </w:rPr>
        <w:t>Gilliams</w:t>
      </w:r>
      <w:proofErr w:type="spellEnd"/>
      <w:r w:rsidR="008572F5" w:rsidRPr="008572F5">
        <w:rPr>
          <w:rFonts w:ascii="Averta for TBWA" w:hAnsi="Averta for TBWA"/>
          <w:sz w:val="28"/>
        </w:rPr>
        <w:t xml:space="preserve">, Olaf </w:t>
      </w:r>
      <w:proofErr w:type="spellStart"/>
      <w:r w:rsidR="008572F5" w:rsidRPr="008572F5">
        <w:rPr>
          <w:rFonts w:ascii="Averta for TBWA" w:hAnsi="Averta for TBWA"/>
          <w:sz w:val="28"/>
        </w:rPr>
        <w:t>Meuleman</w:t>
      </w:r>
      <w:proofErr w:type="spellEnd"/>
      <w:r w:rsidR="008572F5" w:rsidRPr="008572F5">
        <w:rPr>
          <w:rFonts w:ascii="Averta for TBWA" w:hAnsi="Averta for TBWA"/>
          <w:sz w:val="28"/>
        </w:rPr>
        <w:t xml:space="preserve">, Greg van </w:t>
      </w:r>
      <w:proofErr w:type="spellStart"/>
      <w:r w:rsidR="008572F5" w:rsidRPr="008572F5">
        <w:rPr>
          <w:rFonts w:ascii="Averta for TBWA" w:hAnsi="Averta for TBWA"/>
          <w:sz w:val="28"/>
        </w:rPr>
        <w:t>Buggenhout</w:t>
      </w:r>
      <w:proofErr w:type="spellEnd"/>
    </w:p>
    <w:p w14:paraId="06CD938D" w14:textId="7CAD0D85" w:rsidR="00E86D69" w:rsidRPr="008572F5" w:rsidRDefault="00E86D69" w:rsidP="00E86D69">
      <w:pPr>
        <w:pStyle w:val="NoSpacing"/>
        <w:rPr>
          <w:rFonts w:ascii="Averta for TBWA" w:hAnsi="Averta for TBWA"/>
          <w:sz w:val="28"/>
        </w:rPr>
      </w:pPr>
      <w:r w:rsidRPr="008572F5">
        <w:rPr>
          <w:rFonts w:ascii="Averta for TBWA" w:hAnsi="Averta for TBWA"/>
          <w:sz w:val="28"/>
        </w:rPr>
        <w:br/>
      </w:r>
      <w:r w:rsidR="008572F5" w:rsidRPr="008572F5">
        <w:rPr>
          <w:rFonts w:ascii="Averta for TBWA" w:hAnsi="Averta for TBWA"/>
          <w:b/>
          <w:i/>
          <w:sz w:val="28"/>
        </w:rPr>
        <w:t>Account</w:t>
      </w:r>
      <w:r w:rsidR="008572F5">
        <w:rPr>
          <w:rFonts w:ascii="Averta for TBWA" w:hAnsi="Averta for TBWA"/>
          <w:b/>
          <w:i/>
          <w:sz w:val="28"/>
        </w:rPr>
        <w:t xml:space="preserve"> </w:t>
      </w:r>
      <w:r w:rsidR="008572F5" w:rsidRPr="008572F5">
        <w:rPr>
          <w:rFonts w:ascii="Averta for TBWA" w:hAnsi="Averta for TBWA"/>
          <w:b/>
          <w:i/>
          <w:sz w:val="28"/>
        </w:rPr>
        <w:t xml:space="preserve">manager: </w:t>
      </w:r>
      <w:r w:rsidR="008572F5" w:rsidRPr="008572F5">
        <w:rPr>
          <w:rFonts w:ascii="Averta for TBWA" w:hAnsi="Averta for TBWA"/>
          <w:sz w:val="28"/>
        </w:rPr>
        <w:t xml:space="preserve">Soraya </w:t>
      </w:r>
      <w:proofErr w:type="spellStart"/>
      <w:r w:rsidR="008572F5" w:rsidRPr="008572F5">
        <w:rPr>
          <w:rFonts w:ascii="Averta for TBWA" w:hAnsi="Averta for TBWA"/>
          <w:sz w:val="28"/>
        </w:rPr>
        <w:t>Hellara</w:t>
      </w:r>
      <w:proofErr w:type="spellEnd"/>
    </w:p>
    <w:p w14:paraId="17A23CAD" w14:textId="77777777" w:rsidR="00B72EC8" w:rsidRPr="008572F5" w:rsidRDefault="001B2AE0"/>
    <w:sectPr w:rsidR="00B72EC8" w:rsidRPr="008572F5" w:rsidSect="005028E3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A259D" w14:textId="77777777" w:rsidR="001B2AE0" w:rsidRDefault="001B2AE0">
      <w:r>
        <w:separator/>
      </w:r>
    </w:p>
  </w:endnote>
  <w:endnote w:type="continuationSeparator" w:id="0">
    <w:p w14:paraId="04832059" w14:textId="77777777" w:rsidR="001B2AE0" w:rsidRDefault="001B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rta for TBWA">
    <w:panose1 w:val="01000000000000000000"/>
    <w:charset w:val="00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A0EA6" w14:textId="77777777" w:rsidR="001B2AE0" w:rsidRDefault="001B2AE0">
      <w:r>
        <w:separator/>
      </w:r>
    </w:p>
  </w:footnote>
  <w:footnote w:type="continuationSeparator" w:id="0">
    <w:p w14:paraId="159C73BA" w14:textId="77777777" w:rsidR="001B2AE0" w:rsidRDefault="001B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03FF7" w14:textId="77777777" w:rsidR="00332FC6" w:rsidRDefault="00E86D69" w:rsidP="00332FC6">
    <w:pPr>
      <w:pStyle w:val="Header"/>
      <w:jc w:val="right"/>
    </w:pPr>
    <w:r>
      <w:rPr>
        <w:noProof/>
      </w:rPr>
      <w:drawing>
        <wp:inline distT="0" distB="0" distL="0" distR="0" wp14:anchorId="143776C7" wp14:editId="2ED46C89">
          <wp:extent cx="737235" cy="629161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251" cy="637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54B8">
      <w:rPr>
        <w:noProof/>
        <w:color w:val="717171"/>
        <w:sz w:val="20"/>
        <w:szCs w:val="20"/>
      </w:rPr>
      <w:drawing>
        <wp:anchor distT="0" distB="0" distL="114300" distR="114300" simplePos="0" relativeHeight="251659264" behindDoc="1" locked="0" layoutInCell="1" allowOverlap="1" wp14:anchorId="26549F1C" wp14:editId="1768B8C3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D69"/>
    <w:rsid w:val="000F21EA"/>
    <w:rsid w:val="001B2AE0"/>
    <w:rsid w:val="00666371"/>
    <w:rsid w:val="008572F5"/>
    <w:rsid w:val="00E8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A8073B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86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6D69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86D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D69"/>
  </w:style>
  <w:style w:type="paragraph" w:styleId="NoSpacing">
    <w:name w:val="No Spacing"/>
    <w:uiPriority w:val="1"/>
    <w:qFormat/>
    <w:rsid w:val="00E86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Paulien Putman</dc:creator>
  <cp:keywords/>
  <dc:description/>
  <cp:lastModifiedBy>Paulien Putman</cp:lastModifiedBy>
  <cp:revision>2</cp:revision>
  <dcterms:created xsi:type="dcterms:W3CDTF">2018-02-14T15:53:00Z</dcterms:created>
  <dcterms:modified xsi:type="dcterms:W3CDTF">2018-02-14T15:53:00Z</dcterms:modified>
</cp:coreProperties>
</file>